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F1" w:rsidRDefault="00C946F1" w:rsidP="00C946F1">
      <w:pPr>
        <w:ind w:firstLine="851"/>
      </w:pPr>
      <w:r>
        <w:t xml:space="preserve">Lietuvos sergančiųjų genetinėmis nervų- raumenų ligomis asociacijos „Sraunija“ </w:t>
      </w:r>
    </w:p>
    <w:p w:rsidR="00C946F1" w:rsidRDefault="00C946F1" w:rsidP="00C946F1">
      <w:pPr>
        <w:ind w:firstLine="851"/>
      </w:pPr>
      <w:r>
        <w:t xml:space="preserve">                                     Visuotinio narių susirinkimo protokolas Nr.1.</w:t>
      </w:r>
    </w:p>
    <w:p w:rsidR="00C946F1" w:rsidRDefault="00C946F1" w:rsidP="00C946F1">
      <w:pPr>
        <w:ind w:firstLine="851"/>
      </w:pPr>
    </w:p>
    <w:p w:rsidR="00C946F1" w:rsidRDefault="00C946F1" w:rsidP="00C946F1">
      <w:pPr>
        <w:ind w:firstLine="851"/>
      </w:pPr>
      <w:r>
        <w:t xml:space="preserve">                                                     2011-11-07</w:t>
      </w:r>
    </w:p>
    <w:p w:rsidR="00C946F1" w:rsidRDefault="00C946F1" w:rsidP="00C946F1">
      <w:pPr>
        <w:ind w:firstLine="851"/>
      </w:pPr>
      <w:r>
        <w:t xml:space="preserve">                                                      Mažeikiai</w:t>
      </w:r>
    </w:p>
    <w:p w:rsidR="00C946F1" w:rsidRDefault="00C946F1" w:rsidP="00C946F1">
      <w:pPr>
        <w:ind w:firstLine="851"/>
      </w:pPr>
    </w:p>
    <w:p w:rsidR="00C946F1" w:rsidRDefault="00C946F1" w:rsidP="00C946F1">
      <w:pPr>
        <w:ind w:firstLine="851"/>
      </w:pPr>
      <w:r>
        <w:t>Visuotiniame susirinkime dalyvauja:</w:t>
      </w:r>
    </w:p>
    <w:p w:rsidR="00C946F1" w:rsidRDefault="00C946F1" w:rsidP="00C946F1">
      <w:pPr>
        <w:ind w:firstLine="851"/>
      </w:pPr>
    </w:p>
    <w:p w:rsidR="00C946F1" w:rsidRDefault="00C946F1" w:rsidP="00C946F1">
      <w:pPr>
        <w:ind w:firstLine="851"/>
      </w:pPr>
      <w:r>
        <w:t>Kristina Antanavičienė</w:t>
      </w:r>
    </w:p>
    <w:p w:rsidR="00C946F1" w:rsidRDefault="00C946F1" w:rsidP="00C946F1">
      <w:pPr>
        <w:ind w:firstLine="851"/>
      </w:pPr>
      <w:r>
        <w:t>Laura Vilkinienė</w:t>
      </w:r>
    </w:p>
    <w:p w:rsidR="00C946F1" w:rsidRDefault="00C946F1" w:rsidP="00C946F1">
      <w:pPr>
        <w:ind w:firstLine="851"/>
      </w:pPr>
      <w:r>
        <w:t>Lina Vainauskienė</w:t>
      </w:r>
    </w:p>
    <w:p w:rsidR="00C946F1" w:rsidRDefault="00C946F1" w:rsidP="00C946F1">
      <w:pPr>
        <w:ind w:firstLine="851"/>
      </w:pPr>
      <w:r>
        <w:t>Ramūnė Kurmilavičienė</w:t>
      </w:r>
    </w:p>
    <w:p w:rsidR="00C946F1" w:rsidRDefault="00C946F1" w:rsidP="00C946F1">
      <w:pPr>
        <w:ind w:firstLine="851"/>
      </w:pPr>
      <w:r>
        <w:t>Irina Pauliukonytė</w:t>
      </w:r>
    </w:p>
    <w:p w:rsidR="00C946F1" w:rsidRDefault="00C946F1" w:rsidP="00C946F1">
      <w:pPr>
        <w:ind w:firstLine="851"/>
      </w:pPr>
      <w:r>
        <w:t>Daiva Petrauskienė</w:t>
      </w:r>
    </w:p>
    <w:p w:rsidR="00C946F1" w:rsidRDefault="00C946F1" w:rsidP="00C946F1">
      <w:pPr>
        <w:ind w:firstLine="851"/>
      </w:pPr>
      <w:r>
        <w:t>Airida Lementauskienė</w:t>
      </w:r>
    </w:p>
    <w:p w:rsidR="00C946F1" w:rsidRDefault="00C946F1" w:rsidP="00C946F1">
      <w:pPr>
        <w:ind w:firstLine="851"/>
      </w:pPr>
    </w:p>
    <w:p w:rsidR="00C946F1" w:rsidRDefault="00C946F1" w:rsidP="00C946F1">
      <w:r>
        <w:t>Visuotiniam narių susirinkimui pirmininkauja – Kristina Antanavičienė.</w:t>
      </w:r>
    </w:p>
    <w:p w:rsidR="00C946F1" w:rsidRDefault="00C946F1" w:rsidP="00C946F1"/>
    <w:p w:rsidR="00C946F1" w:rsidRDefault="00C946F1" w:rsidP="00C946F1">
      <w:r>
        <w:t xml:space="preserve">Visuotinis susirinkimas vyksta įstatuose numatytu  nuotoliniu būdu – siunčiant susirinkimo protokolą elektroniniu paštu ir tuo pačiu būdu gaunant narių balsus. </w:t>
      </w:r>
    </w:p>
    <w:p w:rsidR="00C946F1" w:rsidRDefault="00C946F1" w:rsidP="00C946F1"/>
    <w:p w:rsidR="00C946F1" w:rsidRDefault="00C946F1" w:rsidP="00C946F1">
      <w:r>
        <w:t>Visuotinio susirinkimo darbotvarkė:</w:t>
      </w:r>
    </w:p>
    <w:p w:rsidR="00C946F1" w:rsidRDefault="00C946F1" w:rsidP="00C946F1">
      <w:pPr>
        <w:pStyle w:val="ListParagraph"/>
        <w:numPr>
          <w:ilvl w:val="0"/>
          <w:numId w:val="1"/>
        </w:numPr>
      </w:pPr>
      <w:r>
        <w:t>Asociacijos „Sraunija“ tarpinė</w:t>
      </w:r>
      <w:r w:rsidR="00FB308B">
        <w:t>s</w:t>
      </w:r>
      <w:r>
        <w:t xml:space="preserve"> metinės veiklos ataskaita ir patvirtinimas</w:t>
      </w:r>
    </w:p>
    <w:p w:rsidR="00C946F1" w:rsidRDefault="00C946F1" w:rsidP="00C946F1">
      <w:pPr>
        <w:pStyle w:val="ListParagraph"/>
        <w:numPr>
          <w:ilvl w:val="0"/>
          <w:numId w:val="1"/>
        </w:numPr>
      </w:pPr>
      <w:r>
        <w:t>Asociacijos „Sraunija“ tarpinė</w:t>
      </w:r>
      <w:r w:rsidR="00FB308B">
        <w:t>s</w:t>
      </w:r>
      <w:r>
        <w:t xml:space="preserve"> metinės finansinės atskaitomybės aptarimas ir patvirtinimas</w:t>
      </w:r>
    </w:p>
    <w:p w:rsidR="00C946F1" w:rsidRDefault="00C946F1" w:rsidP="00C946F1">
      <w:pPr>
        <w:pStyle w:val="ListParagraph"/>
        <w:numPr>
          <w:ilvl w:val="0"/>
          <w:numId w:val="1"/>
        </w:numPr>
      </w:pPr>
      <w:r>
        <w:t>Stojamojo ir metinio asociacijos nario mokesčio svarstymas.</w:t>
      </w:r>
    </w:p>
    <w:p w:rsidR="00C946F1" w:rsidRDefault="00C946F1" w:rsidP="00C946F1">
      <w:pPr>
        <w:pStyle w:val="ListParagraph"/>
        <w:numPr>
          <w:ilvl w:val="0"/>
          <w:numId w:val="1"/>
        </w:numPr>
      </w:pPr>
      <w:r>
        <w:t>Asociacijos veiklos plano 2012 metams patvirtinimas.</w:t>
      </w:r>
    </w:p>
    <w:p w:rsidR="00C946F1" w:rsidRDefault="00C946F1" w:rsidP="00C946F1">
      <w:pPr>
        <w:pStyle w:val="ListParagraph"/>
        <w:numPr>
          <w:ilvl w:val="0"/>
          <w:numId w:val="1"/>
        </w:numPr>
      </w:pPr>
      <w:r>
        <w:t>Kiti aktualūs klausimai ir pasiūlymai.</w:t>
      </w:r>
    </w:p>
    <w:p w:rsidR="00C946F1" w:rsidRDefault="00C946F1" w:rsidP="00C946F1"/>
    <w:p w:rsidR="00C946F1" w:rsidRDefault="00C946F1" w:rsidP="00C946F1"/>
    <w:p w:rsidR="00C946F1" w:rsidRDefault="00C946F1" w:rsidP="00C946F1">
      <w:pPr>
        <w:pStyle w:val="ListParagraph"/>
        <w:numPr>
          <w:ilvl w:val="0"/>
          <w:numId w:val="2"/>
        </w:numPr>
      </w:pPr>
      <w:r>
        <w:t>Svarstyta: Asociacijos „Sraunija“ tarpinė metinės veiklos ataskaita.</w:t>
      </w:r>
    </w:p>
    <w:p w:rsidR="00C946F1" w:rsidRDefault="00C946F1" w:rsidP="00C946F1"/>
    <w:p w:rsidR="00C946F1" w:rsidRDefault="00C946F1" w:rsidP="00C946F1">
      <w:r>
        <w:t xml:space="preserve">1) Asociacija įsteigta 2010-12-03. Asociacija turi 8 narius. </w:t>
      </w:r>
    </w:p>
    <w:p w:rsidR="00C946F1" w:rsidRDefault="00C946F1" w:rsidP="00C946F1">
      <w:r>
        <w:t xml:space="preserve">2) 2011m sausį įkurta asociacijos svetainė  </w:t>
      </w:r>
      <w:hyperlink r:id="rId5" w:history="1">
        <w:r w:rsidRPr="007C6661">
          <w:rPr>
            <w:rStyle w:val="Hyperlink"/>
          </w:rPr>
          <w:t>www.sraunija.lt</w:t>
        </w:r>
      </w:hyperlink>
      <w:r>
        <w:t>, kurioje per mėnesį apsilanko 300-400 lankytojų, registruotų lankytojų 49, forumo dalyvių 39.</w:t>
      </w:r>
    </w:p>
    <w:p w:rsidR="00C946F1" w:rsidRDefault="00C946F1" w:rsidP="00C946F1">
      <w:r>
        <w:t>Patalpinti SMA ir DMD priežiūros standartai lietuvių kalba asociacijos bei TREAT-NMD tinklalapyje.</w:t>
      </w:r>
    </w:p>
    <w:p w:rsidR="00C946F1" w:rsidRDefault="00C946F1" w:rsidP="00C946F1">
      <w:r>
        <w:t xml:space="preserve">3) 2011-02-28 Mažeikiuose asociacija  organizavo renginį Retųjų ligų dienai paminėti (plačiau apie renginį </w:t>
      </w:r>
      <w:hyperlink r:id="rId6" w:history="1">
        <w:r w:rsidRPr="007C6661">
          <w:rPr>
            <w:rStyle w:val="Hyperlink"/>
          </w:rPr>
          <w:t>www.sraunija.lt</w:t>
        </w:r>
      </w:hyperlink>
      <w:r>
        <w:t>)</w:t>
      </w:r>
    </w:p>
    <w:p w:rsidR="00C946F1" w:rsidRDefault="00C946F1" w:rsidP="00C946F1">
      <w:r>
        <w:t>4) 2011-03-17 Asociacija tapo TREAT-NMD tinklo nare.</w:t>
      </w:r>
    </w:p>
    <w:p w:rsidR="00C946F1" w:rsidRDefault="00C946F1" w:rsidP="00C946F1">
      <w:r>
        <w:t>5) 2011-05-25 organizuotas susitikimas su Kauno klinikų specialistais, po kurio pradėta teikti kompleksinė priežiūra NRL pacientams. Kol kas paslaugomis pasinaudojo 4 asociacijos nariai.</w:t>
      </w:r>
    </w:p>
    <w:p w:rsidR="00C946F1" w:rsidRDefault="00C946F1" w:rsidP="00C946F1">
      <w:r>
        <w:t>6) Atlikta NRL pacientų apklausa, siekiant išsiaiškinti pagrindines NRL pacientų problemas ir pristatyti jas darbo grupei.</w:t>
      </w:r>
    </w:p>
    <w:p w:rsidR="00C946F1" w:rsidRDefault="00C946F1" w:rsidP="00C946F1">
      <w:r>
        <w:t>7) 2011-09-29 darbo grupė „Lopšelyje“, kurioje dalyvavo Kauno klinikų įvairiį sričių gydytojai ir neurologas –pediatras iš Švedijos (dirbantis TREAT-NMD tinklui), aptarė  NRL pacientų padėtį Lietuvoje ir sudarė veiksmų planą, kaip situaciją gerinti. Žr. priedą nr. 1</w:t>
      </w:r>
    </w:p>
    <w:p w:rsidR="00C946F1" w:rsidRDefault="00C946F1" w:rsidP="00C946F1">
      <w:r>
        <w:t>8) 2011m. lapkritį asociacija pateikė siūlymus SAM darbo grupei, kuriančiai Retųjų ligų strategiją(EUROPLAN projektas) Žr. Priedą nr. 2</w:t>
      </w:r>
    </w:p>
    <w:p w:rsidR="00C946F1" w:rsidRDefault="00C946F1" w:rsidP="00C946F1"/>
    <w:p w:rsidR="00C946F1" w:rsidRDefault="00C946F1" w:rsidP="00C946F1">
      <w:r>
        <w:t xml:space="preserve">Prezidentė prašo patvirtinti </w:t>
      </w:r>
      <w:r w:rsidR="00FB308B">
        <w:t xml:space="preserve">tarpinę </w:t>
      </w:r>
      <w:r>
        <w:t>asociacijos metinės veiklos ataskaitą.</w:t>
      </w:r>
    </w:p>
    <w:p w:rsidR="00C946F1" w:rsidRDefault="00C946F1" w:rsidP="00C946F1"/>
    <w:p w:rsidR="00C946F1" w:rsidRDefault="00C946F1" w:rsidP="00C946F1">
      <w:r>
        <w:t xml:space="preserve">BALSAVIMAS: </w:t>
      </w:r>
      <w:r w:rsidRPr="00FB308B">
        <w:t xml:space="preserve">UŽ   </w:t>
      </w:r>
      <w:r w:rsidR="00FB308B" w:rsidRPr="00FB308B">
        <w:t>vienbalsiai</w:t>
      </w:r>
    </w:p>
    <w:p w:rsidR="00C946F1" w:rsidRDefault="00C946F1" w:rsidP="00C946F1">
      <w:r>
        <w:t xml:space="preserve">NUTARTA: </w:t>
      </w:r>
      <w:r w:rsidR="00FB308B">
        <w:t>Patvirtinti  tarpinę asociacijos metinės veiklos ataskaitą</w:t>
      </w:r>
    </w:p>
    <w:p w:rsidR="00C946F1" w:rsidRDefault="00C946F1" w:rsidP="00C946F1"/>
    <w:p w:rsidR="00C946F1" w:rsidRDefault="00C946F1" w:rsidP="00C946F1">
      <w:pPr>
        <w:pStyle w:val="ListParagraph"/>
        <w:numPr>
          <w:ilvl w:val="0"/>
          <w:numId w:val="2"/>
        </w:numPr>
      </w:pPr>
      <w:r>
        <w:t>SVARSTYTA: Asociacijos „Sraunija“ tarpinė</w:t>
      </w:r>
      <w:r w:rsidR="00FB308B">
        <w:t>s</w:t>
      </w:r>
      <w:r>
        <w:t xml:space="preserve"> metinės finansinės atskaitomybės aptarimas ir patvirtinimas. </w:t>
      </w:r>
    </w:p>
    <w:p w:rsidR="00CD1B31" w:rsidRDefault="00CD1B31" w:rsidP="00CD1B31">
      <w:r>
        <w:t xml:space="preserve">1)Asociaciojos sąskaitoje yra 618,88 lt. </w:t>
      </w:r>
    </w:p>
    <w:p w:rsidR="00CD1B31" w:rsidRDefault="00CD1B31" w:rsidP="00CD1B31">
      <w:pPr>
        <w:pStyle w:val="ListParagraph"/>
        <w:numPr>
          <w:ilvl w:val="0"/>
          <w:numId w:val="3"/>
        </w:numPr>
      </w:pPr>
      <w:r>
        <w:t>Stojamieji ir metiniai narių mokesčiai 195,10 lt</w:t>
      </w:r>
    </w:p>
    <w:p w:rsidR="00CD1B31" w:rsidRDefault="00CD1B31" w:rsidP="00CD1B31">
      <w:pPr>
        <w:pStyle w:val="ListParagraph"/>
        <w:numPr>
          <w:ilvl w:val="0"/>
          <w:numId w:val="3"/>
        </w:numPr>
      </w:pPr>
      <w:r>
        <w:t>Iš 2 proc. Gyventojų pajamų mokesčio paramos gauta 425,78 lt</w:t>
      </w:r>
    </w:p>
    <w:p w:rsidR="00CD1B31" w:rsidRDefault="00CD1B31" w:rsidP="00CD1B31"/>
    <w:p w:rsidR="00CD1B31" w:rsidRDefault="00CD1B31" w:rsidP="00CD1B31">
      <w:r>
        <w:t>2)2010 -2011 metų  išlaidos, kurios nėra padengtos :</w:t>
      </w:r>
    </w:p>
    <w:p w:rsidR="00CD1B31" w:rsidRDefault="00CD1B31" w:rsidP="00CD1B31">
      <w:pPr>
        <w:pStyle w:val="ListParagraph"/>
        <w:numPr>
          <w:ilvl w:val="0"/>
          <w:numId w:val="4"/>
        </w:numPr>
      </w:pPr>
      <w:r>
        <w:t>Asociacijos steigimo išlaidos:</w:t>
      </w:r>
    </w:p>
    <w:p w:rsidR="00CD1B31" w:rsidRDefault="00CD1B31" w:rsidP="00CD1B31">
      <w:pPr>
        <w:ind w:left="1372"/>
      </w:pPr>
      <w:r>
        <w:t>Antspaudas - 70 lt</w:t>
      </w:r>
    </w:p>
    <w:p w:rsidR="00CD1B31" w:rsidRDefault="00CD1B31" w:rsidP="00CD1B31">
      <w:pPr>
        <w:ind w:left="1372"/>
      </w:pPr>
      <w:r>
        <w:t>Notaro paslaugos - 184lt</w:t>
      </w:r>
    </w:p>
    <w:p w:rsidR="00CD1B31" w:rsidRDefault="00CD1B31" w:rsidP="00CD1B31">
      <w:pPr>
        <w:ind w:left="1372"/>
      </w:pPr>
      <w:r>
        <w:t>Įregistravimas - 91lt</w:t>
      </w:r>
    </w:p>
    <w:p w:rsidR="00CD1B31" w:rsidRDefault="00CD1B31" w:rsidP="00CD1B31">
      <w:pPr>
        <w:ind w:left="1372"/>
      </w:pPr>
    </w:p>
    <w:p w:rsidR="00CD1B31" w:rsidRDefault="00CD1B31" w:rsidP="00CD1B31">
      <w:pPr>
        <w:pStyle w:val="ListParagraph"/>
        <w:numPr>
          <w:ilvl w:val="0"/>
          <w:numId w:val="4"/>
        </w:numPr>
      </w:pPr>
      <w:r>
        <w:t>Internetinės svetainės išlaidos:</w:t>
      </w:r>
    </w:p>
    <w:p w:rsidR="00CD1B31" w:rsidRDefault="00CD1B31" w:rsidP="00CD1B31">
      <w:pPr>
        <w:ind w:left="1372"/>
      </w:pPr>
      <w:r>
        <w:t>Domenas - 30,25 lt</w:t>
      </w:r>
    </w:p>
    <w:p w:rsidR="00CD1B31" w:rsidRDefault="00CD1B31" w:rsidP="00CD1B31">
      <w:pPr>
        <w:ind w:left="1372"/>
      </w:pPr>
      <w:r>
        <w:t>Serverio nuoma 3 metams - 356,40 lt</w:t>
      </w:r>
    </w:p>
    <w:p w:rsidR="00C946F1" w:rsidRDefault="00C946F1" w:rsidP="00C946F1"/>
    <w:p w:rsidR="00C946F1" w:rsidRDefault="00C946F1" w:rsidP="00C946F1">
      <w:pPr>
        <w:ind w:left="1372"/>
      </w:pPr>
    </w:p>
    <w:p w:rsidR="00C946F1" w:rsidRDefault="00C946F1" w:rsidP="00C946F1">
      <w:r>
        <w:t>3) 2010-2011 metų telefono, transporto, Retųjų ligų dienos renginio lėšas dengė  Asociacijos prezidentė.</w:t>
      </w:r>
    </w:p>
    <w:p w:rsidR="00C946F1" w:rsidRDefault="00C946F1" w:rsidP="00C946F1"/>
    <w:p w:rsidR="00C946F1" w:rsidRDefault="00C946F1" w:rsidP="00C946F1">
      <w:r>
        <w:t xml:space="preserve">Prezidentė prašo patvirtinti </w:t>
      </w:r>
      <w:r w:rsidR="008D49FF">
        <w:t xml:space="preserve">tarpinę </w:t>
      </w:r>
      <w:r>
        <w:t>asociacijos metinę finansinę atskaitomybę.</w:t>
      </w:r>
    </w:p>
    <w:p w:rsidR="00C946F1" w:rsidRDefault="00C946F1" w:rsidP="00C946F1"/>
    <w:p w:rsidR="00C946F1" w:rsidRPr="00C90A0D" w:rsidRDefault="00C946F1" w:rsidP="00C946F1">
      <w:pPr>
        <w:rPr>
          <w:color w:val="FF0000"/>
        </w:rPr>
      </w:pPr>
      <w:r>
        <w:t xml:space="preserve">BALSAVIMAS: </w:t>
      </w:r>
      <w:r w:rsidRPr="008D49FF">
        <w:t xml:space="preserve">UŽ   </w:t>
      </w:r>
      <w:r w:rsidR="008D49FF" w:rsidRPr="008D49FF">
        <w:t>vienbalsiai</w:t>
      </w:r>
    </w:p>
    <w:p w:rsidR="008D49FF" w:rsidRDefault="00C946F1" w:rsidP="008D49FF">
      <w:r>
        <w:t xml:space="preserve">NUTARTA: </w:t>
      </w:r>
      <w:r w:rsidR="008D49FF">
        <w:t>Patvirtinti tarpinę asociacijos metinę finansinę atskaitomybę.</w:t>
      </w:r>
    </w:p>
    <w:p w:rsidR="00C946F1" w:rsidRDefault="00C946F1" w:rsidP="00C946F1"/>
    <w:p w:rsidR="00C946F1" w:rsidRDefault="00C946F1" w:rsidP="00C946F1"/>
    <w:p w:rsidR="00C946F1" w:rsidRDefault="00C946F1" w:rsidP="00C946F1">
      <w:pPr>
        <w:pStyle w:val="ListParagraph"/>
        <w:numPr>
          <w:ilvl w:val="0"/>
          <w:numId w:val="2"/>
        </w:numPr>
      </w:pPr>
      <w:r>
        <w:t>SVARSTYTA: mokesčiai.</w:t>
      </w:r>
    </w:p>
    <w:p w:rsidR="00C946F1" w:rsidRDefault="00C946F1" w:rsidP="00C946F1">
      <w:pPr>
        <w:ind w:left="720"/>
      </w:pPr>
    </w:p>
    <w:p w:rsidR="00C946F1" w:rsidRDefault="00C946F1" w:rsidP="00C946F1">
      <w:pPr>
        <w:ind w:left="720"/>
      </w:pPr>
      <w:r>
        <w:t>Siūloma palikti įstatuose numatytus stojamąjį 20 lt ir metinį  20 lt nario mokestį.</w:t>
      </w:r>
    </w:p>
    <w:p w:rsidR="00C946F1" w:rsidRDefault="00C946F1" w:rsidP="00C946F1">
      <w:pPr>
        <w:ind w:left="720"/>
      </w:pPr>
    </w:p>
    <w:p w:rsidR="008D49FF" w:rsidRDefault="00C946F1" w:rsidP="00C946F1">
      <w:pPr>
        <w:rPr>
          <w:color w:val="FF0000"/>
        </w:rPr>
      </w:pPr>
      <w:r>
        <w:t xml:space="preserve">BALSAVIMAS: </w:t>
      </w:r>
      <w:r w:rsidRPr="008D49FF">
        <w:t xml:space="preserve">UŽ   </w:t>
      </w:r>
      <w:r w:rsidR="008D49FF" w:rsidRPr="008D49FF">
        <w:t>vienbalsiai</w:t>
      </w:r>
    </w:p>
    <w:p w:rsidR="008D49FF" w:rsidRDefault="00C946F1" w:rsidP="008D49FF">
      <w:r w:rsidRPr="00C90A0D">
        <w:t>NUTARTA:</w:t>
      </w:r>
      <w:r w:rsidR="008D49FF" w:rsidRPr="008D49FF">
        <w:t xml:space="preserve"> </w:t>
      </w:r>
      <w:r w:rsidR="008D49FF">
        <w:t>Palikti įstatuose numatytus stojamąjį 20 lt ir metinį  20 lt nario mokestį.</w:t>
      </w:r>
    </w:p>
    <w:p w:rsidR="008D49FF" w:rsidRDefault="008D49FF" w:rsidP="008D49FF">
      <w:pPr>
        <w:ind w:left="720"/>
      </w:pPr>
    </w:p>
    <w:p w:rsidR="00C946F1" w:rsidRDefault="00C946F1" w:rsidP="00C946F1"/>
    <w:p w:rsidR="00C946F1" w:rsidRDefault="00C946F1" w:rsidP="00C946F1"/>
    <w:p w:rsidR="00C946F1" w:rsidRDefault="00C946F1" w:rsidP="00C946F1">
      <w:pPr>
        <w:pStyle w:val="ListParagraph"/>
        <w:numPr>
          <w:ilvl w:val="0"/>
          <w:numId w:val="2"/>
        </w:numPr>
      </w:pPr>
      <w:r>
        <w:t>SVARSTYTA:</w:t>
      </w:r>
      <w:r w:rsidRPr="009E51C2">
        <w:t xml:space="preserve"> </w:t>
      </w:r>
      <w:r>
        <w:t>Asociacijos veiklos plano 2012 metams patvirtinimas.</w:t>
      </w:r>
    </w:p>
    <w:p w:rsidR="00C946F1" w:rsidRDefault="00C946F1" w:rsidP="00C946F1"/>
    <w:p w:rsidR="00C946F1" w:rsidRDefault="00C946F1" w:rsidP="00C946F1">
      <w:r>
        <w:t>Asociacija numato:</w:t>
      </w:r>
    </w:p>
    <w:p w:rsidR="00C946F1" w:rsidRDefault="00C946F1" w:rsidP="00C946F1">
      <w:pPr>
        <w:pStyle w:val="ListParagraph"/>
        <w:numPr>
          <w:ilvl w:val="0"/>
          <w:numId w:val="5"/>
        </w:numPr>
      </w:pPr>
      <w:r>
        <w:t>Toliau bendradarbiauti su gydytojais ir medicinos specialistais bei TREAT-NMD, siekiant gerinti medicininių paslaugų NRL kokybę ir kuriant nervų-raumenų  ligų centrą Lietuvoje.</w:t>
      </w:r>
    </w:p>
    <w:p w:rsidR="00C946F1" w:rsidRDefault="00C946F1" w:rsidP="00C946F1">
      <w:pPr>
        <w:pStyle w:val="ListParagraph"/>
        <w:numPr>
          <w:ilvl w:val="0"/>
          <w:numId w:val="5"/>
        </w:numPr>
      </w:pPr>
      <w:r>
        <w:t>Toliau derinti veiksmus su gydytojais ir SAM dėl nacionalinio registro kūrimo ir duomenų perdavimo TREAT-NMD tinklui.</w:t>
      </w:r>
    </w:p>
    <w:p w:rsidR="00C946F1" w:rsidRDefault="00C946F1" w:rsidP="00C946F1">
      <w:pPr>
        <w:pStyle w:val="ListParagraph"/>
        <w:numPr>
          <w:ilvl w:val="0"/>
          <w:numId w:val="5"/>
        </w:numPr>
      </w:pPr>
      <w:r>
        <w:t>Organizuoti 2012 metų Retųjų ligų paminėjimą.</w:t>
      </w:r>
    </w:p>
    <w:p w:rsidR="00C946F1" w:rsidRDefault="00C946F1" w:rsidP="00C946F1">
      <w:pPr>
        <w:pStyle w:val="ListParagraph"/>
        <w:numPr>
          <w:ilvl w:val="0"/>
          <w:numId w:val="5"/>
        </w:numPr>
      </w:pPr>
      <w:r>
        <w:t>Dalyvauti TREAT-NMD rengiamoje 2012 metų konferencijoje.</w:t>
      </w:r>
    </w:p>
    <w:p w:rsidR="00C946F1" w:rsidRDefault="00C946F1" w:rsidP="00C946F1">
      <w:pPr>
        <w:pStyle w:val="ListParagraph"/>
        <w:numPr>
          <w:ilvl w:val="0"/>
          <w:numId w:val="5"/>
        </w:numPr>
      </w:pPr>
      <w:r>
        <w:t>Tapti TREAT-NMD aljanso nare.</w:t>
      </w:r>
    </w:p>
    <w:p w:rsidR="00C946F1" w:rsidRDefault="00C946F1" w:rsidP="00C946F1">
      <w:pPr>
        <w:pStyle w:val="ListParagraph"/>
        <w:numPr>
          <w:ilvl w:val="0"/>
          <w:numId w:val="5"/>
        </w:numPr>
      </w:pPr>
      <w:r>
        <w:lastRenderedPageBreak/>
        <w:t>Surengti vasaros stovyklą nervų-raumenų ligomis sergantiems pacientams ir jų šeimos nariams.</w:t>
      </w:r>
    </w:p>
    <w:p w:rsidR="00C946F1" w:rsidRDefault="00C946F1" w:rsidP="00C946F1">
      <w:pPr>
        <w:pStyle w:val="ListParagraph"/>
        <w:numPr>
          <w:ilvl w:val="0"/>
          <w:numId w:val="5"/>
        </w:numPr>
      </w:pPr>
      <w:r>
        <w:t>Įgyvendinti kitus, įstatuose numatytus tikslus.</w:t>
      </w:r>
    </w:p>
    <w:p w:rsidR="00C946F1" w:rsidRDefault="00C946F1" w:rsidP="00C946F1"/>
    <w:p w:rsidR="00C946F1" w:rsidRDefault="00C946F1" w:rsidP="00C946F1">
      <w:r>
        <w:t>Prezidentė prašo patvirtinti 2012 metų asociacijos veiklos planą.</w:t>
      </w:r>
    </w:p>
    <w:p w:rsidR="00C946F1" w:rsidRDefault="00C946F1" w:rsidP="00C946F1"/>
    <w:p w:rsidR="00C946F1" w:rsidRDefault="00C946F1" w:rsidP="00C946F1">
      <w:r>
        <w:t>BALSAVIMAS</w:t>
      </w:r>
      <w:r w:rsidR="00D16F69" w:rsidRPr="00D16F69">
        <w:t>:</w:t>
      </w:r>
      <w:r w:rsidRPr="00D16F69">
        <w:t xml:space="preserve"> </w:t>
      </w:r>
      <w:r w:rsidRPr="007F1F19">
        <w:rPr>
          <w:color w:val="FF0000"/>
        </w:rPr>
        <w:t xml:space="preserve"> </w:t>
      </w:r>
      <w:r w:rsidRPr="008D49FF">
        <w:t xml:space="preserve">UŽ    </w:t>
      </w:r>
      <w:r w:rsidR="008D49FF" w:rsidRPr="008D49FF">
        <w:t>vienbalsiai</w:t>
      </w:r>
    </w:p>
    <w:p w:rsidR="00C946F1" w:rsidRDefault="00C946F1" w:rsidP="00C946F1">
      <w:r>
        <w:t>NUTARTA:</w:t>
      </w:r>
      <w:r w:rsidR="009E32ED">
        <w:t xml:space="preserve"> Patvirtinti 2012 metų asociacijos veiklos planą</w:t>
      </w:r>
    </w:p>
    <w:p w:rsidR="00C946F1" w:rsidRDefault="00C946F1" w:rsidP="00C946F1"/>
    <w:p w:rsidR="00C946F1" w:rsidRDefault="00C946F1" w:rsidP="00C946F1">
      <w:pPr>
        <w:pStyle w:val="ListParagraph"/>
        <w:numPr>
          <w:ilvl w:val="0"/>
          <w:numId w:val="2"/>
        </w:numPr>
      </w:pPr>
      <w:r>
        <w:t>SVARSTYTA: Kiti aktualūs klausimai ir pasiūlymai.</w:t>
      </w:r>
    </w:p>
    <w:p w:rsidR="00C946F1" w:rsidRDefault="00C946F1" w:rsidP="00C946F1"/>
    <w:p w:rsidR="00C946F1" w:rsidRPr="009E32ED" w:rsidRDefault="009E32ED" w:rsidP="00C946F1">
      <w:r w:rsidRPr="009E32ED">
        <w:t>Pasiūlymų ir klausimų nepateikta</w:t>
      </w:r>
      <w:r>
        <w:t>.</w:t>
      </w:r>
    </w:p>
    <w:p w:rsidR="00C946F1" w:rsidRDefault="00C946F1" w:rsidP="009E32ED">
      <w:pPr>
        <w:ind w:firstLine="1296"/>
      </w:pPr>
    </w:p>
    <w:p w:rsidR="00C946F1" w:rsidRDefault="00C946F1" w:rsidP="00C946F1"/>
    <w:p w:rsidR="00C946F1" w:rsidRDefault="00C946F1" w:rsidP="00C946F1"/>
    <w:p w:rsidR="00C946F1" w:rsidRDefault="00C946F1" w:rsidP="00C946F1">
      <w:r>
        <w:t xml:space="preserve">Lietuvos sergančiųjų genetinėmis nervų-raumenų ligomis asociacijos „Sraunija“ prezidentė </w:t>
      </w:r>
    </w:p>
    <w:p w:rsidR="00C946F1" w:rsidRPr="00A54E63" w:rsidRDefault="00C946F1" w:rsidP="00C946F1">
      <w:r>
        <w:t>Kristina Antanavičienė</w:t>
      </w:r>
    </w:p>
    <w:p w:rsidR="00C946F1" w:rsidRDefault="00C946F1" w:rsidP="00C946F1"/>
    <w:p w:rsidR="00730B5B" w:rsidRDefault="00730B5B"/>
    <w:sectPr w:rsidR="00730B5B" w:rsidSect="00730B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543"/>
    <w:multiLevelType w:val="hybridMultilevel"/>
    <w:tmpl w:val="6C2A2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079"/>
    <w:multiLevelType w:val="hybridMultilevel"/>
    <w:tmpl w:val="6068FC9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6346"/>
    <w:multiLevelType w:val="hybridMultilevel"/>
    <w:tmpl w:val="8E5AA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68CB"/>
    <w:multiLevelType w:val="hybridMultilevel"/>
    <w:tmpl w:val="26E2F5FE"/>
    <w:lvl w:ilvl="0" w:tplc="0427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4">
    <w:nsid w:val="66756B77"/>
    <w:multiLevelType w:val="hybridMultilevel"/>
    <w:tmpl w:val="1D0C9C08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>
    <w:nsid w:val="6DF75DDE"/>
    <w:multiLevelType w:val="hybridMultilevel"/>
    <w:tmpl w:val="56D4742A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C946F1"/>
    <w:rsid w:val="0016430E"/>
    <w:rsid w:val="0072649C"/>
    <w:rsid w:val="00730B5B"/>
    <w:rsid w:val="008D49FF"/>
    <w:rsid w:val="009E32ED"/>
    <w:rsid w:val="00C946F1"/>
    <w:rsid w:val="00CD1B31"/>
    <w:rsid w:val="00D16F69"/>
    <w:rsid w:val="00FB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unija.lt" TargetMode="External"/><Relationship Id="rId5" Type="http://schemas.openxmlformats.org/officeDocument/2006/relationships/hyperlink" Target="http://www.sraun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Ramūnas</dc:creator>
  <cp:lastModifiedBy>Ramūnas</cp:lastModifiedBy>
  <cp:revision>4</cp:revision>
  <dcterms:created xsi:type="dcterms:W3CDTF">2011-11-21T09:26:00Z</dcterms:created>
  <dcterms:modified xsi:type="dcterms:W3CDTF">2011-11-21T13:52:00Z</dcterms:modified>
</cp:coreProperties>
</file>